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0C0" w:rsidRPr="009200C0" w:rsidRDefault="009200C0" w:rsidP="009200C0">
      <w:pPr>
        <w:shd w:val="clear" w:color="auto" w:fill="F5FAFD"/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35586E"/>
          <w:sz w:val="24"/>
          <w:szCs w:val="24"/>
          <w:lang w:eastAsia="hr-HR"/>
        </w:rPr>
      </w:pPr>
      <w:bookmarkStart w:id="0" w:name="mod_static3"/>
      <w:r w:rsidRPr="009200C0">
        <w:rPr>
          <w:rFonts w:ascii="Arial" w:eastAsia="Times New Roman" w:hAnsi="Arial" w:cs="Arial"/>
          <w:color w:val="35586E"/>
          <w:sz w:val="24"/>
          <w:szCs w:val="24"/>
          <w:lang w:eastAsia="hr-HR"/>
        </w:rPr>
        <w:t>   </w:t>
      </w:r>
    </w:p>
    <w:bookmarkEnd w:id="0"/>
    <w:p w:rsidR="009200C0" w:rsidRPr="009200C0" w:rsidRDefault="009200C0" w:rsidP="009200C0">
      <w:pPr>
        <w:shd w:val="clear" w:color="auto" w:fill="F5FAFD"/>
        <w:spacing w:after="150" w:line="420" w:lineRule="atLeast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hr-HR"/>
        </w:rPr>
      </w:pPr>
      <w:r w:rsidRPr="009200C0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hr-HR"/>
        </w:rPr>
        <w:t>Terenska nastava 19. svibnja 2016.</w:t>
      </w:r>
      <w:r w:rsidR="006366C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hr-HR"/>
        </w:rPr>
        <w:t xml:space="preserve"> </w:t>
      </w:r>
    </w:p>
    <w:p w:rsidR="009200C0" w:rsidRDefault="009200C0" w:rsidP="009200C0">
      <w:pPr>
        <w:shd w:val="clear" w:color="auto" w:fill="F5FAFD"/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</w:pPr>
      <w:bookmarkStart w:id="1" w:name="s3-1301"/>
      <w:bookmarkEnd w:id="1"/>
      <w:r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>Učenici drugih razreda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naše škole</w:t>
      </w:r>
      <w:r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su 19.svibnja 2016.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</w:t>
      </w:r>
      <w:r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>u sklopu terenske nastave posjetili Zelenu katedralu, rijeku Vrljiku, jezero Galipovac, Zeleno jezero,</w:t>
      </w:r>
      <w:r w:rsidR="00FC21AD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Crveno jezero, Modro jezero i r</w:t>
      </w:r>
      <w:r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>anč Perla</w:t>
      </w:r>
      <w:r w:rsidR="006366CC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>, kako bi sve što su</w:t>
      </w:r>
      <w:r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nau</w:t>
      </w:r>
      <w:r w:rsidR="006366CC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čili u učionici mogli u prirodi </w:t>
      </w:r>
      <w:r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osjetiti i vidjeti. Dan je bio pravi proljetni, topao i sunčan, a palo je i par kapi kiše.  </w:t>
      </w:r>
    </w:p>
    <w:p w:rsidR="009200C0" w:rsidRDefault="00FC21AD" w:rsidP="009200C0">
      <w:pPr>
        <w:shd w:val="clear" w:color="auto" w:fill="F5FAFD"/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>Ponovili smo</w:t>
      </w:r>
      <w:r w:rsidR="009200C0"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sadržaje iz prirode i društa o vodama u zavičaju.</w:t>
      </w:r>
    </w:p>
    <w:p w:rsidR="00FC21AD" w:rsidRDefault="006366CC" w:rsidP="009200C0">
      <w:pPr>
        <w:shd w:val="clear" w:color="auto" w:fill="F5FAFD"/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19050" t="0" r="0" b="0"/>
            <wp:docPr id="1" name="Slika 0" descr="20160519_08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9_0856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1AD" w:rsidRDefault="00FC21AD" w:rsidP="009200C0">
      <w:pPr>
        <w:shd w:val="clear" w:color="auto" w:fill="F5FAFD"/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</w:pPr>
    </w:p>
    <w:p w:rsidR="009200C0" w:rsidRPr="009200C0" w:rsidRDefault="009200C0" w:rsidP="009200C0">
      <w:pPr>
        <w:shd w:val="clear" w:color="auto" w:fill="F5FAFD"/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</w:pPr>
      <w:r w:rsidRPr="009200C0">
        <w:rPr>
          <w:rStyle w:val="Naglaeno"/>
          <w:rFonts w:ascii="Arial" w:hAnsi="Arial" w:cs="Arial"/>
          <w:b w:val="0"/>
          <w:color w:val="000000" w:themeColor="text1"/>
          <w:sz w:val="24"/>
          <w:szCs w:val="24"/>
        </w:rPr>
        <w:t>Vode koje teku nazivamo tekućice. To su potoci i rijeke.</w:t>
      </w:r>
    </w:p>
    <w:p w:rsidR="009200C0" w:rsidRDefault="009200C0" w:rsidP="009200C0">
      <w:pPr>
        <w:pStyle w:val="StandardWeb"/>
        <w:shd w:val="clear" w:color="auto" w:fill="FFFFFF"/>
        <w:rPr>
          <w:rFonts w:ascii="Arial" w:hAnsi="Arial" w:cs="Arial"/>
          <w:bCs/>
          <w:color w:val="000000" w:themeColor="text1"/>
        </w:rPr>
      </w:pPr>
      <w:r w:rsidRPr="009200C0">
        <w:rPr>
          <w:rFonts w:ascii="Arial" w:hAnsi="Arial" w:cs="Arial"/>
          <w:bCs/>
          <w:color w:val="000000" w:themeColor="text1"/>
        </w:rPr>
        <w:t>U rijeke i potoke kao i na njihove obale ne smije se odlagati otpad kako bi se sačuvala čistoća vode i bogatstvo živog svijeta.</w:t>
      </w:r>
      <w:r w:rsidR="006366CC">
        <w:rPr>
          <w:rFonts w:ascii="Arial" w:hAnsi="Arial" w:cs="Arial"/>
          <w:bCs/>
          <w:color w:val="000000" w:themeColor="text1"/>
        </w:rPr>
        <w:t xml:space="preserve"> Ponovili smo sve naučene sadržaje uz našu rijeku Vrljiku.</w:t>
      </w:r>
    </w:p>
    <w:p w:rsidR="006366CC" w:rsidRPr="009200C0" w:rsidRDefault="006366CC" w:rsidP="009200C0">
      <w:pPr>
        <w:pStyle w:val="StandardWeb"/>
        <w:shd w:val="clear" w:color="auto" w:fill="FFFFFF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</w:rPr>
        <w:lastRenderedPageBreak/>
        <w:drawing>
          <wp:inline distT="0" distB="0" distL="0" distR="0">
            <wp:extent cx="5760720" cy="3240405"/>
            <wp:effectExtent l="19050" t="0" r="0" b="0"/>
            <wp:docPr id="6" name="Slika 5" descr="20160519_08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9_0847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C0" w:rsidRPr="009200C0" w:rsidRDefault="00040E4F" w:rsidP="009200C0">
      <w:pPr>
        <w:pStyle w:val="StandardWeb"/>
        <w:shd w:val="clear" w:color="auto" w:fill="FFFFFF"/>
        <w:rPr>
          <w:rFonts w:ascii="Arial" w:hAnsi="Arial" w:cs="Arial"/>
          <w:color w:val="000000" w:themeColor="text1"/>
        </w:rPr>
      </w:pPr>
      <w:r>
        <w:rPr>
          <w:rStyle w:val="Naglaeno"/>
          <w:rFonts w:ascii="Arial" w:hAnsi="Arial" w:cs="Arial"/>
          <w:b w:val="0"/>
          <w:color w:val="000000" w:themeColor="text1"/>
        </w:rPr>
        <w:t>Vode koje ne teku zovu se stajać</w:t>
      </w:r>
      <w:r w:rsidR="009200C0" w:rsidRPr="009200C0">
        <w:rPr>
          <w:rStyle w:val="Naglaeno"/>
          <w:rFonts w:ascii="Arial" w:hAnsi="Arial" w:cs="Arial"/>
          <w:b w:val="0"/>
          <w:color w:val="000000" w:themeColor="text1"/>
        </w:rPr>
        <w:t>ice. To su bare, močvare i jezera.</w:t>
      </w:r>
    </w:p>
    <w:p w:rsidR="009200C0" w:rsidRDefault="009200C0" w:rsidP="009200C0">
      <w:pPr>
        <w:pStyle w:val="StandardWeb"/>
        <w:rPr>
          <w:rFonts w:ascii="Arial" w:hAnsi="Arial" w:cs="Arial"/>
          <w:bCs/>
          <w:color w:val="000000" w:themeColor="text1"/>
          <w:shd w:val="clear" w:color="auto" w:fill="FFFFFF"/>
        </w:rPr>
      </w:pPr>
      <w:r w:rsidRPr="009200C0">
        <w:rPr>
          <w:rFonts w:ascii="Arial" w:hAnsi="Arial" w:cs="Arial"/>
          <w:bCs/>
          <w:color w:val="000000" w:themeColor="text1"/>
          <w:shd w:val="clear" w:color="auto" w:fill="FFFFFF"/>
        </w:rPr>
        <w:t>Vod</w:t>
      </w:r>
      <w:r w:rsidR="00040E4F">
        <w:rPr>
          <w:rFonts w:ascii="Arial" w:hAnsi="Arial" w:cs="Arial"/>
          <w:bCs/>
          <w:color w:val="000000" w:themeColor="text1"/>
          <w:shd w:val="clear" w:color="auto" w:fill="FFFFFF"/>
        </w:rPr>
        <w:t>e stajać</w:t>
      </w:r>
      <w:r w:rsidRPr="009200C0">
        <w:rPr>
          <w:rFonts w:ascii="Arial" w:hAnsi="Arial" w:cs="Arial"/>
          <w:bCs/>
          <w:color w:val="000000" w:themeColor="text1"/>
          <w:shd w:val="clear" w:color="auto" w:fill="FFFFFF"/>
        </w:rPr>
        <w:t>ice su najčešće slatke vode, a krasi ih bujan biljni i životinjski svijet.</w:t>
      </w:r>
    </w:p>
    <w:p w:rsidR="006366CC" w:rsidRDefault="006366CC" w:rsidP="009200C0">
      <w:pPr>
        <w:pStyle w:val="StandardWeb"/>
        <w:rPr>
          <w:rFonts w:ascii="Arial" w:hAnsi="Arial" w:cs="Arial"/>
          <w:bCs/>
          <w:color w:val="000000" w:themeColor="text1"/>
          <w:shd w:val="clear" w:color="auto" w:fill="FFFFFF"/>
        </w:rPr>
      </w:pPr>
      <w:r>
        <w:rPr>
          <w:rFonts w:ascii="Arial" w:hAnsi="Arial" w:cs="Arial"/>
          <w:bCs/>
          <w:color w:val="000000" w:themeColor="text1"/>
          <w:shd w:val="clear" w:color="auto" w:fill="FFFFFF"/>
        </w:rPr>
        <w:t>Ponovili smo naučene sadržaje uz naše Zeleno, Crveno i Modro jezero.</w:t>
      </w:r>
    </w:p>
    <w:p w:rsidR="006366CC" w:rsidRDefault="006366CC" w:rsidP="009200C0">
      <w:pPr>
        <w:pStyle w:val="StandardWeb"/>
        <w:rPr>
          <w:rFonts w:ascii="Arial" w:hAnsi="Arial" w:cs="Arial"/>
          <w:bCs/>
          <w:color w:val="000000" w:themeColor="text1"/>
          <w:shd w:val="clear" w:color="auto" w:fill="FFFFFF"/>
        </w:rPr>
      </w:pPr>
      <w:r>
        <w:rPr>
          <w:rFonts w:ascii="Arial" w:hAnsi="Arial" w:cs="Arial"/>
          <w:bCs/>
          <w:noProof/>
          <w:color w:val="000000" w:themeColor="text1"/>
          <w:shd w:val="clear" w:color="auto" w:fill="FFFFFF"/>
        </w:rPr>
        <w:drawing>
          <wp:inline distT="0" distB="0" distL="0" distR="0">
            <wp:extent cx="5760720" cy="3240405"/>
            <wp:effectExtent l="19050" t="0" r="0" b="0"/>
            <wp:docPr id="7" name="Slika 6" descr="20160519_09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9_0958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6CC" w:rsidRDefault="006366CC" w:rsidP="009200C0">
      <w:pPr>
        <w:pStyle w:val="StandardWeb"/>
        <w:rPr>
          <w:rFonts w:ascii="Arial" w:hAnsi="Arial" w:cs="Arial"/>
          <w:bCs/>
          <w:color w:val="000000" w:themeColor="text1"/>
          <w:shd w:val="clear" w:color="auto" w:fill="FFFFFF"/>
        </w:rPr>
      </w:pPr>
      <w:r>
        <w:rPr>
          <w:rFonts w:ascii="Arial" w:hAnsi="Arial" w:cs="Arial"/>
          <w:bCs/>
          <w:noProof/>
          <w:color w:val="000000" w:themeColor="text1"/>
          <w:shd w:val="clear" w:color="auto" w:fill="FFFFFF"/>
        </w:rPr>
        <w:lastRenderedPageBreak/>
        <w:drawing>
          <wp:inline distT="0" distB="0" distL="0" distR="0">
            <wp:extent cx="5760720" cy="3240405"/>
            <wp:effectExtent l="19050" t="0" r="0" b="0"/>
            <wp:docPr id="2" name="Slika 1" descr="image-13436f7e979b2e7d18ed14f0d1b94e8052c2750f62c0ca706c08a5d3c0b133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3436f7e979b2e7d18ed14f0d1b94e8052c2750f62c0ca706c08a5d3c0b13378-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EDB" w:rsidRPr="009200C0" w:rsidRDefault="00A26EDB" w:rsidP="009200C0">
      <w:pPr>
        <w:pStyle w:val="StandardWeb"/>
        <w:rPr>
          <w:rFonts w:ascii="Arial" w:hAnsi="Arial" w:cs="Arial"/>
          <w:bCs/>
          <w:color w:val="000000" w:themeColor="text1"/>
          <w:shd w:val="clear" w:color="auto" w:fill="FFFFFF"/>
        </w:rPr>
      </w:pPr>
      <w:r>
        <w:rPr>
          <w:rFonts w:ascii="Arial" w:hAnsi="Arial" w:cs="Arial"/>
          <w:bCs/>
          <w:noProof/>
          <w:color w:val="000000" w:themeColor="text1"/>
          <w:shd w:val="clear" w:color="auto" w:fill="FFFFFF"/>
        </w:rPr>
        <w:drawing>
          <wp:inline distT="0" distB="0" distL="0" distR="0">
            <wp:extent cx="5760720" cy="3456305"/>
            <wp:effectExtent l="19050" t="0" r="0" b="0"/>
            <wp:docPr id="8" name="Slika 7" descr="IMG-2016051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519-WA008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6CC" w:rsidRDefault="009200C0" w:rsidP="009200C0">
      <w:pPr>
        <w:shd w:val="clear" w:color="auto" w:fill="F5FAFD"/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</w:pPr>
      <w:r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>U predivnom izvornom ambijentu obiteljskog gospodarstva  na ranču Perla uz gost</w:t>
      </w:r>
      <w:r w:rsidR="00FC21AD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>oljubiv doček domaćina mogli smo</w:t>
      </w:r>
      <w:r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vidjeti konje u prirodnom okruženju.</w:t>
      </w:r>
      <w:r w:rsidR="00FC21AD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Imali smo</w:t>
      </w:r>
      <w:r w:rsidR="003C58A6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mogućnost jahanja poni konja i odrasli</w:t>
      </w:r>
      <w:r w:rsidR="00FC21AD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>h</w:t>
      </w:r>
      <w:r w:rsidR="003C58A6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konja</w:t>
      </w:r>
      <w:r w:rsidR="00FC21AD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uz stručno vodstvo. U tome smo</w:t>
      </w:r>
      <w:r w:rsidR="003C58A6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posebno uživali.</w:t>
      </w:r>
    </w:p>
    <w:p w:rsidR="006366CC" w:rsidRDefault="006366CC" w:rsidP="009200C0">
      <w:pPr>
        <w:shd w:val="clear" w:color="auto" w:fill="F5FAFD"/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19050" t="0" r="0" b="0"/>
            <wp:docPr id="3" name="Slika 2" descr="20160519_11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9_1116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6CC" w:rsidRDefault="006366CC" w:rsidP="009200C0">
      <w:pPr>
        <w:shd w:val="clear" w:color="auto" w:fill="F5FAFD"/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</w:pPr>
    </w:p>
    <w:p w:rsidR="006366CC" w:rsidRDefault="009200C0" w:rsidP="009200C0">
      <w:pPr>
        <w:shd w:val="clear" w:color="auto" w:fill="F5FAFD"/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</w:pPr>
      <w:r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Nije </w:t>
      </w:r>
      <w:r w:rsidR="00FC21AD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nam </w:t>
      </w:r>
      <w:r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nedostajalo ni igre. Nakon ručka uslijedile su natjecateljske igre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praćene gromoglasnim navijanjem.      </w:t>
      </w:r>
    </w:p>
    <w:p w:rsidR="003C58A6" w:rsidRDefault="006366CC" w:rsidP="009200C0">
      <w:pPr>
        <w:shd w:val="clear" w:color="auto" w:fill="F5FAFD"/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hr-HR"/>
        </w:rPr>
        <w:drawing>
          <wp:inline distT="0" distB="0" distL="0" distR="0">
            <wp:extent cx="5760720" cy="3240405"/>
            <wp:effectExtent l="19050" t="0" r="0" b="0"/>
            <wp:docPr id="4" name="Slika 3" descr="20160519_14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9_1447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 </w:t>
      </w:r>
      <w:r w:rsidR="009200C0"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       </w:t>
      </w:r>
      <w:r w:rsid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        </w:t>
      </w:r>
    </w:p>
    <w:p w:rsidR="006366CC" w:rsidRDefault="006366CC" w:rsidP="009200C0">
      <w:pPr>
        <w:shd w:val="clear" w:color="auto" w:fill="F5FAFD"/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hr-HR"/>
        </w:rPr>
        <w:lastRenderedPageBreak/>
        <w:drawing>
          <wp:inline distT="0" distB="0" distL="0" distR="0">
            <wp:extent cx="5760720" cy="3240405"/>
            <wp:effectExtent l="19050" t="0" r="0" b="0"/>
            <wp:docPr id="5" name="Slika 4" descr="20160519_15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9_1511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0C0" w:rsidRDefault="009200C0" w:rsidP="009200C0">
      <w:pPr>
        <w:shd w:val="clear" w:color="auto" w:fill="F5FAFD"/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</w:pPr>
      <w:r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>Boravkom u prirodi, novim saznanjima i druženjima obogatili smo naše iskustvo o</w:t>
      </w:r>
      <w:r w:rsidR="003C58A6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vodama, </w:t>
      </w:r>
      <w:r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 pri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>rodi i bogatstvu koje nam pruža.</w:t>
      </w:r>
    </w:p>
    <w:p w:rsidR="009200C0" w:rsidRPr="009200C0" w:rsidRDefault="009200C0" w:rsidP="009200C0">
      <w:pPr>
        <w:shd w:val="clear" w:color="auto" w:fill="F5FAFD"/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</w:pPr>
    </w:p>
    <w:p w:rsidR="009200C0" w:rsidRPr="009200C0" w:rsidRDefault="009200C0" w:rsidP="009200C0">
      <w:pPr>
        <w:shd w:val="clear" w:color="auto" w:fill="F5FAFD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</w:pPr>
      <w:r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> </w:t>
      </w:r>
    </w:p>
    <w:p w:rsidR="009200C0" w:rsidRPr="009200C0" w:rsidRDefault="009200C0" w:rsidP="009200C0">
      <w:pPr>
        <w:shd w:val="clear" w:color="auto" w:fill="F5FAFD"/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</w:pPr>
      <w:r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          </w:t>
      </w:r>
      <w:r w:rsidRPr="003C58A6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 xml:space="preserve">                    </w:t>
      </w:r>
      <w:r w:rsidRPr="009200C0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>Učite</w:t>
      </w:r>
      <w:r w:rsidRPr="003C58A6">
        <w:rPr>
          <w:rFonts w:ascii="Arial" w:eastAsia="Times New Roman" w:hAnsi="Arial" w:cs="Arial"/>
          <w:color w:val="000000" w:themeColor="text1"/>
          <w:sz w:val="24"/>
          <w:szCs w:val="24"/>
          <w:lang w:eastAsia="hr-HR"/>
        </w:rPr>
        <w:t>ljice: Katija Nikolić, Milena Ivkošić, Mila Pušić i Jona Glibota</w:t>
      </w:r>
    </w:p>
    <w:p w:rsidR="009200C0" w:rsidRPr="009200C0" w:rsidRDefault="009200C0" w:rsidP="009200C0">
      <w:pPr>
        <w:shd w:val="clear" w:color="auto" w:fill="F5FAFD"/>
        <w:spacing w:before="100" w:beforeAutospacing="1" w:after="100" w:afterAutospacing="1" w:line="240" w:lineRule="auto"/>
        <w:rPr>
          <w:rFonts w:ascii="Arial" w:eastAsia="Times New Roman" w:hAnsi="Arial" w:cs="Arial"/>
          <w:color w:val="35586E"/>
          <w:sz w:val="24"/>
          <w:szCs w:val="24"/>
          <w:lang w:eastAsia="hr-HR"/>
        </w:rPr>
      </w:pPr>
      <w:r w:rsidRPr="009200C0">
        <w:rPr>
          <w:rFonts w:ascii="Arial" w:eastAsia="Times New Roman" w:hAnsi="Arial" w:cs="Arial"/>
          <w:color w:val="35586E"/>
          <w:sz w:val="24"/>
          <w:szCs w:val="24"/>
          <w:lang w:eastAsia="hr-HR"/>
        </w:rPr>
        <w:t> </w:t>
      </w:r>
    </w:p>
    <w:p w:rsidR="008E0E95" w:rsidRPr="009200C0" w:rsidRDefault="008E0E95">
      <w:pPr>
        <w:rPr>
          <w:rFonts w:ascii="Arial" w:hAnsi="Arial" w:cs="Arial"/>
          <w:sz w:val="24"/>
          <w:szCs w:val="24"/>
        </w:rPr>
      </w:pPr>
    </w:p>
    <w:sectPr w:rsidR="008E0E95" w:rsidRPr="009200C0" w:rsidSect="008E0E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632B"/>
    <w:multiLevelType w:val="multilevel"/>
    <w:tmpl w:val="3244A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8474F8"/>
    <w:multiLevelType w:val="multilevel"/>
    <w:tmpl w:val="5712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0A49DE"/>
    <w:multiLevelType w:val="multilevel"/>
    <w:tmpl w:val="3284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F166CD"/>
    <w:multiLevelType w:val="multilevel"/>
    <w:tmpl w:val="239A2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200C0"/>
    <w:rsid w:val="00040E4F"/>
    <w:rsid w:val="003C58A6"/>
    <w:rsid w:val="006366CC"/>
    <w:rsid w:val="008E0E95"/>
    <w:rsid w:val="009200C0"/>
    <w:rsid w:val="00A26EDB"/>
    <w:rsid w:val="00C6460C"/>
    <w:rsid w:val="00FC21AD"/>
    <w:rsid w:val="00FD5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E9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apple-converted-space">
    <w:name w:val="apple-converted-space"/>
    <w:basedOn w:val="Zadanifontodlomka"/>
    <w:rsid w:val="009200C0"/>
  </w:style>
  <w:style w:type="character" w:styleId="Hiperveza">
    <w:name w:val="Hyperlink"/>
    <w:basedOn w:val="Zadanifontodlomka"/>
    <w:uiPriority w:val="99"/>
    <w:semiHidden/>
    <w:unhideWhenUsed/>
    <w:rsid w:val="009200C0"/>
    <w:rPr>
      <w:color w:val="0000FF"/>
      <w:u w:val="single"/>
    </w:rPr>
  </w:style>
  <w:style w:type="character" w:customStyle="1" w:styleId="modtijelokalendarprosli">
    <w:name w:val="mod_tijelo_kalendar_prosli"/>
    <w:basedOn w:val="Zadanifontodlomka"/>
    <w:rsid w:val="009200C0"/>
  </w:style>
  <w:style w:type="character" w:customStyle="1" w:styleId="modtijelokalendardanas">
    <w:name w:val="mod_tijelo_kalendar_danas"/>
    <w:basedOn w:val="Zadanifontodlomka"/>
    <w:rsid w:val="009200C0"/>
  </w:style>
  <w:style w:type="paragraph" w:styleId="StandardWeb">
    <w:name w:val="Normal (Web)"/>
    <w:basedOn w:val="Normal"/>
    <w:uiPriority w:val="99"/>
    <w:semiHidden/>
    <w:unhideWhenUsed/>
    <w:rsid w:val="00920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9200C0"/>
    <w:rPr>
      <w:b/>
      <w:bCs/>
    </w:rPr>
  </w:style>
  <w:style w:type="character" w:styleId="Istaknuto">
    <w:name w:val="Emphasis"/>
    <w:basedOn w:val="Zadanifontodlomka"/>
    <w:uiPriority w:val="20"/>
    <w:qFormat/>
    <w:rsid w:val="009200C0"/>
    <w:rPr>
      <w:i/>
      <w:i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20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20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1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5920">
          <w:marLeft w:val="0"/>
          <w:marRight w:val="0"/>
          <w:marTop w:val="4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063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7973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15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2503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1981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50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640873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142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390585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3001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2121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870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570275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08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05113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001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157408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46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727687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1739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653812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3990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009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8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FD0E6"/>
            <w:right w:val="single" w:sz="6" w:space="0" w:color="FAF7F1"/>
          </w:divBdr>
        </w:div>
        <w:div w:id="10992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FD0E6"/>
            <w:right w:val="single" w:sz="6" w:space="0" w:color="FAF7F1"/>
          </w:divBdr>
        </w:div>
        <w:div w:id="10778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FD0E6"/>
            <w:right w:val="single" w:sz="6" w:space="0" w:color="FAF7F1"/>
          </w:divBdr>
        </w:div>
        <w:div w:id="15762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FD0E6"/>
            <w:right w:val="single" w:sz="6" w:space="0" w:color="FAF7F1"/>
          </w:divBdr>
        </w:div>
        <w:div w:id="17454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FD0E6"/>
            <w:right w:val="single" w:sz="6" w:space="0" w:color="FAF7F1"/>
          </w:divBdr>
        </w:div>
        <w:div w:id="4784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FD0E6"/>
            <w:right w:val="single" w:sz="6" w:space="0" w:color="FAF7F1"/>
          </w:divBdr>
        </w:div>
        <w:div w:id="794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FD0E6"/>
            <w:right w:val="single" w:sz="6" w:space="0" w:color="FAF7F1"/>
          </w:divBdr>
        </w:div>
        <w:div w:id="461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FD0E6"/>
            <w:right w:val="single" w:sz="6" w:space="0" w:color="FAF7F1"/>
          </w:divBdr>
        </w:div>
        <w:div w:id="115942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FD0E6"/>
            <w:right w:val="single" w:sz="6" w:space="0" w:color="FAF7F1"/>
          </w:divBdr>
        </w:div>
        <w:div w:id="182238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FD0E6"/>
            <w:right w:val="single" w:sz="6" w:space="0" w:color="FAF7F1"/>
          </w:divBdr>
        </w:div>
        <w:div w:id="14810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FD0E6"/>
            <w:right w:val="single" w:sz="6" w:space="0" w:color="FAF7F1"/>
          </w:divBdr>
        </w:div>
        <w:div w:id="21427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FD0E6"/>
            <w:right w:val="single" w:sz="6" w:space="0" w:color="FAF7F1"/>
          </w:divBdr>
        </w:div>
        <w:div w:id="14500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FD0E6"/>
            <w:right w:val="single" w:sz="6" w:space="0" w:color="FAF7F1"/>
          </w:divBdr>
        </w:div>
        <w:div w:id="13633645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2837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93000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8730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62842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744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436172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3868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3525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45666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045749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314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499187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170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825537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8377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318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646381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187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</w:div>
            <w:div w:id="8476434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</w:div>
            <w:div w:id="15518432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</w:div>
          </w:divsChild>
        </w:div>
      </w:divsChild>
    </w:div>
    <w:div w:id="13361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2016-05-23T18:02:00Z</dcterms:created>
  <dcterms:modified xsi:type="dcterms:W3CDTF">2016-05-24T18:23:00Z</dcterms:modified>
</cp:coreProperties>
</file>