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9F" w:rsidRPr="00D219BB" w:rsidRDefault="001F2E9F" w:rsidP="001F2E9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REPUBLIKA HRVATSKA</w:t>
      </w:r>
    </w:p>
    <w:p w:rsidR="001F2E9F" w:rsidRPr="00D219BB" w:rsidRDefault="001F2E9F" w:rsidP="001F2E9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SPLITSKO-DALMATINSKA </w:t>
      </w:r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ŽUPANIJA</w:t>
      </w:r>
    </w:p>
    <w:p w:rsidR="001F2E9F" w:rsidRPr="00D219BB" w:rsidRDefault="001F2E9F" w:rsidP="001F2E9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OSNOVNA ŠKOLA “</w:t>
      </w:r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STJEPAN RADIĆ” </w:t>
      </w:r>
    </w:p>
    <w:p w:rsidR="001F2E9F" w:rsidRPr="00D219BB" w:rsidRDefault="001F2E9F" w:rsidP="001F2E9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21</w:t>
      </w:r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260  IMOTSKI</w:t>
      </w:r>
      <w:proofErr w:type="gramEnd"/>
    </w:p>
    <w:p w:rsidR="001F2E9F" w:rsidRPr="00D219BB" w:rsidRDefault="001F2E9F" w:rsidP="001F2E9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KLASA: 112-01/20</w:t>
      </w:r>
      <w:r w:rsidR="009A44BA">
        <w:rPr>
          <w:rFonts w:ascii="Times New Roman" w:eastAsia="Arial Unicode MS" w:hAnsi="Times New Roman" w:cs="Times New Roman"/>
          <w:sz w:val="24"/>
          <w:szCs w:val="24"/>
          <w:lang w:val="en-GB"/>
        </w:rPr>
        <w:t>-01/3</w:t>
      </w:r>
    </w:p>
    <w:p w:rsidR="001F2E9F" w:rsidRPr="00D219BB" w:rsidRDefault="001F2E9F" w:rsidP="001F2E9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URBROJ: 2129-</w:t>
      </w:r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18-01-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20-</w:t>
      </w:r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1</w:t>
      </w:r>
    </w:p>
    <w:p w:rsidR="001F2E9F" w:rsidRPr="00D219BB" w:rsidRDefault="00E74AC3" w:rsidP="001F2E9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Imotski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, 4</w:t>
      </w:r>
      <w:r w:rsidR="009A44BA">
        <w:rPr>
          <w:rFonts w:ascii="Times New Roman" w:eastAsia="Arial Unicode MS" w:hAnsi="Times New Roman" w:cs="Times New Roman"/>
          <w:sz w:val="24"/>
          <w:szCs w:val="24"/>
          <w:lang w:val="en-GB"/>
        </w:rPr>
        <w:t>.</w:t>
      </w:r>
      <w:proofErr w:type="gramEnd"/>
      <w:r w:rsidR="009A44BA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9A44BA">
        <w:rPr>
          <w:rFonts w:ascii="Times New Roman" w:eastAsia="Arial Unicode MS" w:hAnsi="Times New Roman" w:cs="Times New Roman"/>
          <w:sz w:val="24"/>
          <w:szCs w:val="24"/>
          <w:lang w:val="en-GB"/>
        </w:rPr>
        <w:t>ožujka</w:t>
      </w:r>
      <w:proofErr w:type="spellEnd"/>
      <w:r w:rsidR="001F2E9F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</w:t>
      </w:r>
      <w:r w:rsidR="001F2E9F">
        <w:rPr>
          <w:rFonts w:ascii="Times New Roman" w:eastAsia="Arial Unicode MS" w:hAnsi="Times New Roman" w:cs="Times New Roman"/>
          <w:sz w:val="24"/>
          <w:szCs w:val="24"/>
          <w:lang w:val="en-GB"/>
        </w:rPr>
        <w:t>2020</w:t>
      </w:r>
      <w:proofErr w:type="gramEnd"/>
      <w:r w:rsidR="001F2E9F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="001F2E9F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godine</w:t>
      </w:r>
      <w:proofErr w:type="spellEnd"/>
      <w:proofErr w:type="gramEnd"/>
      <w:r w:rsidR="001F2E9F"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             </w:t>
      </w:r>
    </w:p>
    <w:p w:rsidR="001F2E9F" w:rsidRPr="00D219BB" w:rsidRDefault="001F2E9F" w:rsidP="001F2E9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F2E9F" w:rsidRPr="00D219BB" w:rsidRDefault="001F2E9F" w:rsidP="001F2E9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</w:rPr>
        <w:t>Temeljem članka 107. st. 1. Zakona o odgoju i obrazovanju u osnovnoj i srednjoj školi (Narodne novine, br. 87/08., 86/09., 92/10., 105/10., 90/11., 5/12., 16/12., 86/12., 126/12. – pročišćeni tekst, 94/13., 152/14., 7/17., 68/18</w:t>
      </w:r>
      <w:r>
        <w:rPr>
          <w:rFonts w:ascii="Times New Roman" w:eastAsia="Arial Unicode MS" w:hAnsi="Times New Roman" w:cs="Times New Roman"/>
          <w:sz w:val="24"/>
          <w:szCs w:val="24"/>
        </w:rPr>
        <w:t>. i 98/19</w:t>
      </w:r>
      <w:r w:rsidRPr="00D219BB">
        <w:rPr>
          <w:rFonts w:ascii="Times New Roman" w:eastAsia="Arial Unicode MS" w:hAnsi="Times New Roman" w:cs="Times New Roman"/>
          <w:sz w:val="24"/>
          <w:szCs w:val="24"/>
        </w:rPr>
        <w:t>.), čl. 24. Kolektivnog ugovora za zaposlenike u osnovnoškolskim ustanovama (NN</w:t>
      </w:r>
      <w:r w:rsidR="006E59A9">
        <w:rPr>
          <w:rFonts w:ascii="Times New Roman" w:eastAsia="Arial Unicode MS" w:hAnsi="Times New Roman" w:cs="Times New Roman"/>
          <w:sz w:val="24"/>
          <w:szCs w:val="24"/>
        </w:rPr>
        <w:t xml:space="preserve"> 51/18), članka 13</w:t>
      </w:r>
      <w:bookmarkStart w:id="0" w:name="_GoBack"/>
      <w:bookmarkEnd w:id="0"/>
      <w:r w:rsidRPr="00D219BB">
        <w:rPr>
          <w:rFonts w:ascii="Times New Roman" w:eastAsia="Arial Unicode MS" w:hAnsi="Times New Roman" w:cs="Times New Roman"/>
          <w:sz w:val="24"/>
          <w:szCs w:val="24"/>
        </w:rPr>
        <w:t xml:space="preserve">. Pravilnika o radu i čl. 8. Pravilnika o postupku zapošljavanja te procjeni i vrednovanju kandidata za zapošljavanje OŠ „Stjepan Radić“ Imotski,  </w:t>
      </w:r>
    </w:p>
    <w:p w:rsidR="001F2E9F" w:rsidRPr="00D219BB" w:rsidRDefault="001F2E9F" w:rsidP="001F2E9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219B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OSNOVNA ŠKOLA „STJEPAN RADIĆ“ Imotski </w:t>
      </w:r>
      <w:r w:rsidRPr="00D219BB">
        <w:rPr>
          <w:rFonts w:ascii="Times New Roman" w:eastAsia="Arial Unicode MS" w:hAnsi="Times New Roman" w:cs="Times New Roman"/>
          <w:sz w:val="24"/>
          <w:szCs w:val="24"/>
        </w:rPr>
        <w:t>raspisuje</w:t>
      </w:r>
    </w:p>
    <w:p w:rsidR="001F2E9F" w:rsidRPr="00D219BB" w:rsidRDefault="001F2E9F" w:rsidP="001F2E9F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1F2E9F" w:rsidRPr="00D219BB" w:rsidRDefault="001F2E9F" w:rsidP="001F2E9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b/>
          <w:bCs/>
          <w:sz w:val="24"/>
          <w:szCs w:val="24"/>
        </w:rPr>
        <w:t>N A T J E Č A J</w:t>
      </w:r>
    </w:p>
    <w:p w:rsidR="001F2E9F" w:rsidRPr="00D219BB" w:rsidRDefault="001F2E9F" w:rsidP="001F2E9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b/>
          <w:bCs/>
          <w:sz w:val="24"/>
          <w:szCs w:val="24"/>
        </w:rPr>
        <w:t>za zasnivanje radnog odnosa</w:t>
      </w:r>
    </w:p>
    <w:p w:rsidR="001F2E9F" w:rsidRPr="00D219BB" w:rsidRDefault="001F2E9F" w:rsidP="001F2E9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1F2E9F" w:rsidRPr="00D219BB" w:rsidRDefault="009A44BA" w:rsidP="001F2E9F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- UČITELJ/ICA TALIJANSKOG JEZIKA</w:t>
      </w:r>
    </w:p>
    <w:p w:rsidR="001F2E9F" w:rsidRPr="00D219BB" w:rsidRDefault="001F2E9F" w:rsidP="001F2E9F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1</w:t>
      </w:r>
      <w:r w:rsidRPr="00D219BB">
        <w:rPr>
          <w:rFonts w:ascii="Times New Roman" w:eastAsia="Arial Unicode MS" w:hAnsi="Times New Roman" w:cs="Times New Roman"/>
          <w:bCs/>
          <w:sz w:val="24"/>
          <w:szCs w:val="24"/>
        </w:rPr>
        <w:t xml:space="preserve"> izvršitelj/</w:t>
      </w:r>
      <w:proofErr w:type="spellStart"/>
      <w:r w:rsidRPr="00D219BB">
        <w:rPr>
          <w:rFonts w:ascii="Times New Roman" w:eastAsia="Arial Unicode MS" w:hAnsi="Times New Roman" w:cs="Times New Roman"/>
          <w:bCs/>
          <w:sz w:val="24"/>
          <w:szCs w:val="24"/>
        </w:rPr>
        <w:t>ica</w:t>
      </w:r>
      <w:proofErr w:type="spellEnd"/>
      <w:r w:rsidRPr="00D219BB">
        <w:rPr>
          <w:rFonts w:ascii="Times New Roman" w:eastAsia="Arial Unicode MS" w:hAnsi="Times New Roman" w:cs="Times New Roman"/>
          <w:bCs/>
          <w:sz w:val="24"/>
          <w:szCs w:val="24"/>
        </w:rPr>
        <w:t xml:space="preserve"> na </w:t>
      </w:r>
      <w:r w:rsidRPr="00D219BB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određeno</w:t>
      </w:r>
      <w:r w:rsidRPr="00D219BB">
        <w:rPr>
          <w:rFonts w:ascii="Times New Roman" w:eastAsia="Arial Unicode MS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ne</w:t>
      </w:r>
      <w:r w:rsidRPr="00D219BB">
        <w:rPr>
          <w:rFonts w:ascii="Times New Roman" w:eastAsia="Arial Unicode MS" w:hAnsi="Times New Roman" w:cs="Times New Roman"/>
          <w:bCs/>
          <w:sz w:val="24"/>
          <w:szCs w:val="24"/>
        </w:rPr>
        <w:t xml:space="preserve">puno radno vrijeme </w:t>
      </w:r>
      <w:r w:rsidR="009A44BA">
        <w:rPr>
          <w:rFonts w:ascii="Times New Roman" w:eastAsia="Arial Unicode MS" w:hAnsi="Times New Roman" w:cs="Times New Roman"/>
          <w:bCs/>
          <w:sz w:val="24"/>
          <w:szCs w:val="24"/>
        </w:rPr>
        <w:t>(12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sati tjedno)</w:t>
      </w:r>
    </w:p>
    <w:p w:rsidR="001F2E9F" w:rsidRPr="00D219BB" w:rsidRDefault="001F2E9F" w:rsidP="001F2E9F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bCs/>
          <w:sz w:val="24"/>
          <w:szCs w:val="24"/>
        </w:rPr>
        <w:t>mjesto rada – OŠ „Stjepan Radić“Imotski-matična škola</w:t>
      </w:r>
    </w:p>
    <w:p w:rsidR="001F2E9F" w:rsidRPr="00D219BB" w:rsidRDefault="001F2E9F" w:rsidP="001F2E9F">
      <w:pPr>
        <w:rPr>
          <w:rFonts w:ascii="Times New Roman" w:hAnsi="Times New Roman" w:cs="Times New Roman"/>
          <w:b/>
          <w:sz w:val="24"/>
          <w:szCs w:val="24"/>
        </w:rPr>
      </w:pPr>
      <w:r w:rsidRPr="00D219BB">
        <w:rPr>
          <w:rFonts w:ascii="Times New Roman" w:hAnsi="Times New Roman" w:cs="Times New Roman"/>
          <w:b/>
          <w:sz w:val="24"/>
          <w:szCs w:val="24"/>
        </w:rPr>
        <w:t>Uvjeti:</w:t>
      </w:r>
    </w:p>
    <w:p w:rsidR="001F2E9F" w:rsidRPr="00D219BB" w:rsidRDefault="001F2E9F" w:rsidP="001F2E9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D219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Sukladno članku 105. st. 6. </w:t>
      </w:r>
      <w:r w:rsidRPr="00D219BB">
        <w:rPr>
          <w:rFonts w:ascii="Times New Roman" w:hAnsi="Times New Roman" w:cs="Times New Roman"/>
          <w:sz w:val="24"/>
          <w:szCs w:val="24"/>
        </w:rPr>
        <w:t>Zakona o odgoju i obrazovanju u osnovnoj i srednjoj školi (NN 87/08., 86/09., 92/10., 105/10., 90/11., 5/12., 16/12., 86/12., 126/12., 94/13.</w:t>
      </w:r>
      <w:r>
        <w:rPr>
          <w:rFonts w:ascii="Times New Roman" w:hAnsi="Times New Roman" w:cs="Times New Roman"/>
          <w:sz w:val="24"/>
          <w:szCs w:val="24"/>
        </w:rPr>
        <w:t>, 152/14., 7/17., 68/18. i 98/19</w:t>
      </w:r>
      <w:r w:rsidRPr="00D219BB">
        <w:rPr>
          <w:rFonts w:ascii="Times New Roman" w:hAnsi="Times New Roman" w:cs="Times New Roman"/>
          <w:sz w:val="24"/>
          <w:szCs w:val="24"/>
        </w:rPr>
        <w:t>.)</w:t>
      </w:r>
      <w:r w:rsidRPr="00D219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</w:t>
      </w:r>
      <w:r w:rsidR="009A44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oslove učitelja/ice talijanskog jezika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219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osnovnoj školi može obavljati osoba koja je završila:</w:t>
      </w:r>
      <w:r w:rsidRPr="00D219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D219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a) studijski program nastavničkog smjera odgovarajućeg nastavnog predmeta na razini diplomskog sveučilišnog studija ili integriranog preddiplomskog i diplomskog sveučilišnog studija,</w:t>
      </w:r>
      <w:r w:rsidRPr="00D219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br/>
        <w:t xml:space="preserve">b) –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</w:t>
      </w:r>
      <w:r w:rsidRPr="00D219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br/>
        <w:t xml:space="preserve">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</w:t>
      </w:r>
      <w:r w:rsidRPr="00D219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br/>
        <w:t xml:space="preserve">c) preddiplomski sveučilišni ili stručni studij na kojem se stječe najmanje 180 ECTS bodova te je stekla pedagoške kompetencije, ako se na natječaj ne javi osoba iz točaka a) i b) </w:t>
      </w:r>
    </w:p>
    <w:p w:rsidR="001F2E9F" w:rsidRPr="00D219BB" w:rsidRDefault="001F2E9F" w:rsidP="001F2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F2E9F" w:rsidRPr="00D219BB" w:rsidRDefault="001F2E9F" w:rsidP="001F2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19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opći uvjet za zasnivanje radnog odnosa, sukladno općim propisima o radu, osoba koja zasniva radni odnos u školskoj ustanovi mora ispunjavati i posebne uvjete za zasnivanje radnog odnosa</w:t>
      </w:r>
    </w:p>
    <w:p w:rsidR="001F2E9F" w:rsidRPr="00D219BB" w:rsidRDefault="001F2E9F" w:rsidP="001F2E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219BB">
        <w:rPr>
          <w:rFonts w:ascii="Times New Roman" w:hAnsi="Times New Roman" w:cs="Times New Roman"/>
          <w:color w:val="000000"/>
          <w:sz w:val="24"/>
          <w:szCs w:val="24"/>
        </w:rPr>
        <w:t xml:space="preserve">Posebni uvjeti za zasnivanje radnog odnosa u školskoj ustanovi za osobe koje sudjeluju u odgojno-obrazovnom radu s učenicima sukladno čl. 105. st. 2. </w:t>
      </w:r>
      <w:r w:rsidRPr="00D219BB">
        <w:rPr>
          <w:rFonts w:ascii="Times New Roman" w:hAnsi="Times New Roman" w:cs="Times New Roman"/>
          <w:sz w:val="24"/>
          <w:szCs w:val="24"/>
        </w:rPr>
        <w:t>Zakona o odgoju i obrazovanju u osnovnoj i srednjoj školi (NN 87/08., 86/09., 92/10., 105/10., 90/11., 5/12., 16/12., 86/12., 126/12., 94/13.</w:t>
      </w:r>
      <w:r>
        <w:rPr>
          <w:rFonts w:ascii="Times New Roman" w:hAnsi="Times New Roman" w:cs="Times New Roman"/>
          <w:sz w:val="24"/>
          <w:szCs w:val="24"/>
        </w:rPr>
        <w:t>, 152/14., 7/17., 68/18. i 98/19</w:t>
      </w:r>
      <w:r w:rsidRPr="00D219BB">
        <w:rPr>
          <w:rFonts w:ascii="Times New Roman" w:hAnsi="Times New Roman" w:cs="Times New Roman"/>
          <w:sz w:val="24"/>
          <w:szCs w:val="24"/>
        </w:rPr>
        <w:t xml:space="preserve">.) </w:t>
      </w:r>
      <w:r w:rsidRPr="00D219BB">
        <w:rPr>
          <w:rFonts w:ascii="Times New Roman" w:hAnsi="Times New Roman" w:cs="Times New Roman"/>
          <w:color w:val="000000"/>
          <w:sz w:val="24"/>
          <w:szCs w:val="24"/>
        </w:rPr>
        <w:t>su:</w:t>
      </w:r>
    </w:p>
    <w:p w:rsidR="001F2E9F" w:rsidRPr="00D219BB" w:rsidRDefault="001F2E9F" w:rsidP="001F2E9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219BB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D219BB">
        <w:rPr>
          <w:rFonts w:ascii="Times New Roman" w:hAnsi="Times New Roman" w:cs="Times New Roman"/>
          <w:i/>
          <w:color w:val="000000"/>
          <w:sz w:val="24"/>
          <w:szCs w:val="24"/>
        </w:rPr>
        <w:t>Poznavanje hrvatskog jezika i latiničnog pisma u mjeri koja omogućava izvođenje odgojno-obrazovnog rada, odgovarajuću vrstu i razinu obrazovanja kojom su osobe stručno osposobljene za obavljanje odgojno-obrazovnog rada.</w:t>
      </w:r>
    </w:p>
    <w:p w:rsidR="001F2E9F" w:rsidRPr="00D219BB" w:rsidRDefault="001F2E9F" w:rsidP="001F2E9F">
      <w:pPr>
        <w:rPr>
          <w:rFonts w:ascii="Times New Roman" w:hAnsi="Times New Roman" w:cs="Times New Roman"/>
          <w:sz w:val="24"/>
          <w:szCs w:val="24"/>
        </w:rPr>
      </w:pPr>
      <w:r w:rsidRPr="00D219BB">
        <w:rPr>
          <w:rFonts w:ascii="Times New Roman" w:hAnsi="Times New Roman" w:cs="Times New Roman"/>
          <w:color w:val="000000"/>
          <w:sz w:val="24"/>
          <w:szCs w:val="24"/>
        </w:rPr>
        <w:t>Odgovarajuća  vrsta obrazova</w:t>
      </w:r>
      <w:r w:rsidR="009A44BA">
        <w:rPr>
          <w:rFonts w:ascii="Times New Roman" w:hAnsi="Times New Roman" w:cs="Times New Roman"/>
          <w:color w:val="000000"/>
          <w:sz w:val="24"/>
          <w:szCs w:val="24"/>
        </w:rPr>
        <w:t>nja za učitelja talijanskog jezika propisana je čl. 9</w:t>
      </w:r>
      <w:r w:rsidRPr="00D219BB">
        <w:rPr>
          <w:rFonts w:ascii="Times New Roman" w:hAnsi="Times New Roman" w:cs="Times New Roman"/>
          <w:color w:val="000000"/>
          <w:sz w:val="24"/>
          <w:szCs w:val="24"/>
        </w:rPr>
        <w:t>. Pravilnika o odgovarajućoj vrsti obrazovanja učitelja i stručnih suradnika u osnovnoj školi (NN 6/19.)</w:t>
      </w:r>
    </w:p>
    <w:p w:rsidR="001F2E9F" w:rsidRPr="00D219BB" w:rsidRDefault="001F2E9F" w:rsidP="001F2E9F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Radni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odnos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školi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ne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može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zasnovati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osobom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koju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postoje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zapreke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106.</w:t>
      </w:r>
      <w:proofErr w:type="gram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odgoju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obrazovanju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osnovnoj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srednjoj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školi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1F2E9F" w:rsidRPr="00D219BB" w:rsidRDefault="001F2E9F" w:rsidP="001F2E9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prijavi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natječaj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potrebno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navesti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naziv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radnog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mjesta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koje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prijavljuje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osobne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podatke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ime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prezime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adresu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stanovanja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telefona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mobitela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mogućnosti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e-mail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adresu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koju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biti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dostavljena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obavijest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datumu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vremenu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).</w:t>
      </w:r>
    </w:p>
    <w:p w:rsidR="001F2E9F" w:rsidRPr="00D219BB" w:rsidRDefault="001F2E9F" w:rsidP="001F2E9F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1F2E9F" w:rsidRDefault="001F2E9F" w:rsidP="001F2E9F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Uz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A44BA">
        <w:rPr>
          <w:rFonts w:ascii="Times New Roman" w:eastAsia="Arial Unicode MS" w:hAnsi="Times New Roman" w:cs="Times New Roman"/>
          <w:b/>
          <w:i/>
          <w:sz w:val="24"/>
          <w:szCs w:val="24"/>
          <w:lang w:val="en-GB"/>
        </w:rPr>
        <w:t>pismenu</w:t>
      </w:r>
      <w:proofErr w:type="spellEnd"/>
      <w:r w:rsidRPr="009A44BA">
        <w:rPr>
          <w:rFonts w:ascii="Times New Roman" w:eastAsia="Arial Unicode MS" w:hAnsi="Times New Roman"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9A44BA">
        <w:rPr>
          <w:rFonts w:ascii="Times New Roman" w:eastAsia="Arial Unicode MS" w:hAnsi="Times New Roman" w:cs="Times New Roman"/>
          <w:b/>
          <w:i/>
          <w:sz w:val="24"/>
          <w:szCs w:val="24"/>
          <w:lang w:val="en-GB"/>
        </w:rPr>
        <w:t>prijavu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na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natječaj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potrebno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je </w:t>
      </w:r>
      <w:proofErr w:type="spellStart"/>
      <w:proofErr w:type="gram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priložiti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:</w:t>
      </w:r>
      <w:proofErr w:type="gramEnd"/>
    </w:p>
    <w:p w:rsidR="001F2E9F" w:rsidRPr="00D219BB" w:rsidRDefault="001F2E9F" w:rsidP="001F2E9F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:rsidR="001F2E9F" w:rsidRPr="00D219BB" w:rsidRDefault="001F2E9F" w:rsidP="001F2E9F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1.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Životopis</w:t>
      </w:r>
      <w:proofErr w:type="spellEnd"/>
    </w:p>
    <w:p w:rsidR="001F2E9F" w:rsidRPr="00D219BB" w:rsidRDefault="001F2E9F" w:rsidP="001F2E9F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2. 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Diplomu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,</w:t>
      </w:r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odnosno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dokaz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odgovarajućem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stupnju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obrazovanja</w:t>
      </w:r>
      <w:proofErr w:type="spellEnd"/>
    </w:p>
    <w:p w:rsidR="001F2E9F" w:rsidRPr="00D219BB" w:rsidRDefault="001F2E9F" w:rsidP="001F2E9F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3.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Domovnicu</w:t>
      </w:r>
      <w:proofErr w:type="spellEnd"/>
    </w:p>
    <w:p w:rsidR="001F2E9F" w:rsidRPr="00D219BB" w:rsidRDefault="001F2E9F" w:rsidP="001F2E9F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4.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Uvjerenje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nadležnog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suda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 se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protiv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podnositelja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prijave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ne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vodi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kazneni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postupak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ili</w:t>
      </w:r>
      <w:proofErr w:type="spellEnd"/>
      <w:proofErr w:type="gram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 je pod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istragom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za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neko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od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kaznenih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djela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iz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čl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. 106.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Zakona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odgoju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obrazovanju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u 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osnovnoj</w:t>
      </w:r>
      <w:proofErr w:type="spellEnd"/>
      <w:proofErr w:type="gram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srednjoj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školi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ne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starije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od 6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mjeseci</w:t>
      </w:r>
      <w:proofErr w:type="spellEnd"/>
    </w:p>
    <w:p w:rsidR="001F2E9F" w:rsidRPr="00D219BB" w:rsidRDefault="001F2E9F" w:rsidP="001F2E9F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5.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Elektronički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zapis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Hrvatskog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zavoda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za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mirovinsko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osiguranje</w:t>
      </w:r>
      <w:proofErr w:type="spellEnd"/>
    </w:p>
    <w:p w:rsidR="001F2E9F" w:rsidRPr="00D219BB" w:rsidRDefault="001F2E9F" w:rsidP="001F2E9F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:rsidR="001F2E9F" w:rsidRPr="00D219BB" w:rsidRDefault="001F2E9F" w:rsidP="001F2E9F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Svi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prilozi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dostavljaju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se u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neovjerenoj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preslici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, </w:t>
      </w:r>
      <w:proofErr w:type="gram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a</w:t>
      </w:r>
      <w:proofErr w:type="gram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izabrani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kandidat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prije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sklapanja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ugovora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radu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dužan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predočiti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izvornike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Natječajna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dokumetacija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neće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vraćati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kandidatima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.</w:t>
      </w:r>
      <w:proofErr w:type="gramEnd"/>
    </w:p>
    <w:p w:rsidR="001F2E9F" w:rsidRPr="00D219BB" w:rsidRDefault="001F2E9F" w:rsidP="001F2E9F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:rsidR="001F2E9F" w:rsidRPr="00D219BB" w:rsidRDefault="001F2E9F" w:rsidP="001F2E9F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D219BB">
        <w:rPr>
          <w:rFonts w:ascii="Times New Roman" w:hAnsi="Times New Roman" w:cs="Times New Roman"/>
          <w:sz w:val="24"/>
          <w:szCs w:val="24"/>
        </w:rPr>
        <w:t>Kandidat koji ostvaruje pravo prednosti pri zapošljavanju na temelju članka 102. stavaka 1.-3. Zakona o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 (Narodne novine 121/17. i 98/19</w:t>
      </w:r>
      <w:r w:rsidRPr="00D219BB">
        <w:rPr>
          <w:rFonts w:ascii="Times New Roman" w:hAnsi="Times New Roman" w:cs="Times New Roman"/>
          <w:sz w:val="24"/>
          <w:szCs w:val="24"/>
        </w:rPr>
        <w:t>.), članka 48.f Zakona o zaštiti vojnih i civilnih invalida rata (Narodne novine broj 33/92., 57/92., 77/92., 27/93., 58/93., 02/94., 76/94., 108</w:t>
      </w:r>
      <w:r>
        <w:rPr>
          <w:rFonts w:ascii="Times New Roman" w:hAnsi="Times New Roman" w:cs="Times New Roman"/>
          <w:sz w:val="24"/>
          <w:szCs w:val="24"/>
        </w:rPr>
        <w:t>/95., 108/96., 82/01., 103/03,</w:t>
      </w:r>
      <w:r w:rsidRPr="00D219BB">
        <w:rPr>
          <w:rFonts w:ascii="Times New Roman" w:hAnsi="Times New Roman" w:cs="Times New Roman"/>
          <w:sz w:val="24"/>
          <w:szCs w:val="24"/>
        </w:rPr>
        <w:t>148/13</w:t>
      </w:r>
      <w:r>
        <w:rPr>
          <w:rFonts w:ascii="Times New Roman" w:hAnsi="Times New Roman" w:cs="Times New Roman"/>
          <w:sz w:val="24"/>
          <w:szCs w:val="24"/>
        </w:rPr>
        <w:t xml:space="preserve"> i 98/19</w:t>
      </w:r>
      <w:r w:rsidRPr="00D219BB">
        <w:rPr>
          <w:rFonts w:ascii="Times New Roman" w:hAnsi="Times New Roman" w:cs="Times New Roman"/>
          <w:sz w:val="24"/>
          <w:szCs w:val="24"/>
        </w:rPr>
        <w:t xml:space="preserve">) ili članka 9. Zakona o profesionalnoj rehabilitaciji i zapošljavanju osoba s invaliditetom (Narodne novine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 </w:t>
      </w:r>
    </w:p>
    <w:p w:rsidR="001F2E9F" w:rsidRPr="00D219BB" w:rsidRDefault="001F2E9F" w:rsidP="001F2E9F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:rsidR="001F2E9F" w:rsidRPr="00D219BB" w:rsidRDefault="001F2E9F" w:rsidP="001F2E9F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Kandidat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koji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pravo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prednosti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ostvaruje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temelju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102. </w:t>
      </w:r>
      <w:proofErr w:type="spellStart"/>
      <w:proofErr w:type="gram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stavka</w:t>
      </w:r>
      <w:proofErr w:type="spellEnd"/>
      <w:proofErr w:type="gram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1.-3.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hrvatskim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braniteljima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članovima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njihovih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obitelji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Narodne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121/17.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98/19</w:t>
      </w:r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.),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dužan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u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prijavi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natječaj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pravo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pozvati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dostaviti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dokaze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103.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st.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1. </w:t>
      </w:r>
      <w:proofErr w:type="spellStart"/>
      <w:proofErr w:type="gram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navedenog</w:t>
      </w:r>
      <w:proofErr w:type="spellEnd"/>
      <w:proofErr w:type="gram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koji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mogu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pronaći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internet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stranicama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Ministarstva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hrvatskih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branitelja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</w:p>
    <w:p w:rsidR="001F2E9F" w:rsidRPr="00D219BB" w:rsidRDefault="006E59A9" w:rsidP="001F2E9F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hyperlink r:id="rId6" w:history="1">
        <w:r w:rsidR="001F2E9F" w:rsidRPr="00D219B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GB"/>
          </w:rPr>
          <w:t>https://gov.hr/moja-uprava/hrvatski-branitelji/zaposljavanje/prednost-pri-zaposljavanju/403</w:t>
        </w:r>
      </w:hyperlink>
    </w:p>
    <w:p w:rsidR="001F2E9F" w:rsidRPr="00D219BB" w:rsidRDefault="001F2E9F" w:rsidP="001F2E9F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1F2E9F" w:rsidRPr="00D219BB" w:rsidRDefault="001F2E9F" w:rsidP="001F2E9F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</w:rPr>
        <w:t xml:space="preserve">Najkasnije do isteka roka za podnošenje prijava na natječaj na mrežnoj stranici škole </w:t>
      </w:r>
      <w:hyperlink r:id="rId7" w:history="1">
        <w:r w:rsidRPr="00D219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http://os-sradic-im.skole.hr/</w:t>
        </w:r>
      </w:hyperlink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bit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objavljen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način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kandidata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r w:rsidRPr="00D219BB">
        <w:rPr>
          <w:rFonts w:ascii="Times New Roman" w:eastAsia="Times New Roman" w:hAnsi="Times New Roman" w:cs="Times New Roman"/>
          <w:color w:val="00B0F0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izvori</w:t>
      </w:r>
      <w:proofErr w:type="spellEnd"/>
      <w:r w:rsidRPr="00D21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za</w:t>
      </w:r>
      <w:proofErr w:type="spellEnd"/>
      <w:r w:rsidRPr="00D21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pripremu</w:t>
      </w:r>
      <w:proofErr w:type="spellEnd"/>
      <w:r w:rsidRPr="00D21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kandidata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najmanje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pet dana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prije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same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bit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objavljeni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datum,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vrijeme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mjesto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testiranja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kandidata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1F2E9F" w:rsidRPr="00D219BB" w:rsidRDefault="001F2E9F" w:rsidP="001F2E9F">
      <w:pPr>
        <w:tabs>
          <w:tab w:val="left" w:pos="2565"/>
        </w:tabs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Kandidati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koji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pravodobno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podnijeli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potpunu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prijavu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proofErr w:type="gram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ispunjavaju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uvjete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natječaja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obvezni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pristupiti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procjeni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testiranju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prema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odredbama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Pravilnika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postupku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zapošljavanja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procjeni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vrednovanju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kandidata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koji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može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pronaći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stranicama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O.Š. “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Stjepan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Radić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”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Imotski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8" w:history="1">
        <w:r w:rsidRPr="00D219BB">
          <w:rPr>
            <w:rStyle w:val="Hiperveza"/>
            <w:rFonts w:ascii="Times New Roman" w:hAnsi="Times New Roman" w:cs="Times New Roman"/>
            <w:sz w:val="24"/>
            <w:szCs w:val="24"/>
          </w:rPr>
          <w:t>http://os-sradic-im.skole.hr/</w:t>
        </w:r>
      </w:hyperlink>
    </w:p>
    <w:p w:rsidR="001F2E9F" w:rsidRPr="00D219BB" w:rsidRDefault="001F2E9F" w:rsidP="001F2E9F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F2E9F" w:rsidRPr="00D219BB" w:rsidRDefault="001F2E9F" w:rsidP="001F2E9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bCs/>
          <w:sz w:val="24"/>
          <w:szCs w:val="24"/>
        </w:rPr>
        <w:t>Na natječaj se mogu prijaviti osobe oba spola. Svi kandidati svojom prijavom na natječaj daju privolu za obradu osobnih podataka koji su navedeni u svim dostavljenim prilozima odnosno ispravama za potrebe provedbe javnog natječaja.</w:t>
      </w:r>
    </w:p>
    <w:p w:rsidR="001F2E9F" w:rsidRPr="00D219BB" w:rsidRDefault="001F2E9F" w:rsidP="001F2E9F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:rsidR="001F2E9F" w:rsidRPr="00D219BB" w:rsidRDefault="001F2E9F" w:rsidP="001F2E9F">
      <w:pPr>
        <w:spacing w:after="0"/>
        <w:ind w:right="-108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Natječaj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je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objavljen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</w:t>
      </w:r>
      <w:proofErr w:type="spellEnd"/>
      <w:proofErr w:type="gram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mrežnim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stranicama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oglasnoj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ploči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Hrvatskog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zavoda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zapošljavanje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te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mrežnim</w:t>
      </w:r>
      <w:proofErr w:type="spellEnd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ranicama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oglasnoj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ploči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Škole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E74A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5</w:t>
      </w:r>
      <w:r w:rsidR="009A44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. </w:t>
      </w:r>
      <w:proofErr w:type="spellStart"/>
      <w:proofErr w:type="gramStart"/>
      <w:r w:rsidR="009A44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ožujka</w:t>
      </w:r>
      <w:proofErr w:type="spellEnd"/>
      <w:proofErr w:type="gramEnd"/>
      <w:r w:rsidRPr="00562F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2020</w:t>
      </w:r>
      <w:r w:rsidRPr="00D219B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proofErr w:type="spellStart"/>
      <w:proofErr w:type="gramStart"/>
      <w:r w:rsidRPr="00D219B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godine</w:t>
      </w:r>
      <w:proofErr w:type="spellEnd"/>
      <w:proofErr w:type="gramEnd"/>
    </w:p>
    <w:p w:rsidR="001F2E9F" w:rsidRPr="00D219BB" w:rsidRDefault="001F2E9F" w:rsidP="001F2E9F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1F2E9F" w:rsidRPr="00D219BB" w:rsidRDefault="001F2E9F" w:rsidP="001F2E9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</w:rPr>
        <w:t xml:space="preserve">Prijave s potrebnom dokumentacijom dostaviti u roku osam (8) dana od dana objave natječaja neposredno ili na adresu: </w:t>
      </w:r>
    </w:p>
    <w:p w:rsidR="001F2E9F" w:rsidRPr="00D219BB" w:rsidRDefault="001F2E9F" w:rsidP="001F2E9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F2E9F" w:rsidRPr="00D219BB" w:rsidRDefault="001F2E9F" w:rsidP="001F2E9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Osnovna škola „Stjepan Radić“, 21260 Imotski, Fra Stjepana </w:t>
      </w:r>
      <w:proofErr w:type="spellStart"/>
      <w:r w:rsidRPr="00D219BB">
        <w:rPr>
          <w:rFonts w:ascii="Times New Roman" w:eastAsia="Arial Unicode MS" w:hAnsi="Times New Roman" w:cs="Times New Roman"/>
          <w:b/>
          <w:bCs/>
          <w:sz w:val="24"/>
          <w:szCs w:val="24"/>
        </w:rPr>
        <w:t>Vrljića</w:t>
      </w:r>
      <w:proofErr w:type="spellEnd"/>
      <w:r w:rsidRPr="00D219BB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13 – </w:t>
      </w:r>
      <w:r w:rsidRPr="00D219BB">
        <w:rPr>
          <w:rFonts w:ascii="Times New Roman" w:eastAsia="Arial Unicode MS" w:hAnsi="Times New Roman" w:cs="Times New Roman"/>
          <w:bCs/>
          <w:sz w:val="24"/>
          <w:szCs w:val="24"/>
        </w:rPr>
        <w:t>s naznakom „za natječaj-učitelj/</w:t>
      </w:r>
      <w:proofErr w:type="spellStart"/>
      <w:r w:rsidRPr="00D219BB">
        <w:rPr>
          <w:rFonts w:ascii="Times New Roman" w:eastAsia="Arial Unicode MS" w:hAnsi="Times New Roman" w:cs="Times New Roman"/>
          <w:bCs/>
          <w:sz w:val="24"/>
          <w:szCs w:val="24"/>
        </w:rPr>
        <w:t>ica</w:t>
      </w:r>
      <w:proofErr w:type="spellEnd"/>
      <w:r w:rsidR="009A44BA">
        <w:rPr>
          <w:rFonts w:ascii="Times New Roman" w:eastAsia="Arial Unicode MS" w:hAnsi="Times New Roman" w:cs="Times New Roman"/>
          <w:bCs/>
          <w:sz w:val="24"/>
          <w:szCs w:val="24"/>
        </w:rPr>
        <w:t xml:space="preserve"> talijanskog jezika</w:t>
      </w:r>
      <w:r w:rsidRPr="00D219BB">
        <w:rPr>
          <w:rFonts w:ascii="Times New Roman" w:eastAsia="Arial Unicode MS" w:hAnsi="Times New Roman" w:cs="Times New Roman"/>
          <w:bCs/>
          <w:sz w:val="24"/>
          <w:szCs w:val="24"/>
        </w:rPr>
        <w:t>“</w:t>
      </w:r>
    </w:p>
    <w:p w:rsidR="001F2E9F" w:rsidRPr="00D219BB" w:rsidRDefault="001F2E9F" w:rsidP="001F2E9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1F2E9F" w:rsidRPr="00D219BB" w:rsidRDefault="001F2E9F" w:rsidP="001F2E9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bCs/>
          <w:sz w:val="24"/>
          <w:szCs w:val="24"/>
        </w:rPr>
        <w:t>Nepravodobne i nepotpune prijave neće se razmatrati.</w:t>
      </w:r>
    </w:p>
    <w:p w:rsidR="001F2E9F" w:rsidRPr="00D219BB" w:rsidRDefault="001F2E9F" w:rsidP="001F2E9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</w:rPr>
      </w:pPr>
    </w:p>
    <w:p w:rsidR="001F2E9F" w:rsidRPr="00D219BB" w:rsidRDefault="001F2E9F" w:rsidP="001F2E9F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lang w:val="en-GB"/>
        </w:rPr>
      </w:pP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Rezultati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natječaja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bit </w:t>
      </w:r>
      <w:proofErr w:type="spellStart"/>
      <w:proofErr w:type="gram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će</w:t>
      </w:r>
      <w:proofErr w:type="spellEnd"/>
      <w:proofErr w:type="gram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objavljeni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na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mrežnoj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stranici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Škole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roku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od 15 dana od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sklapanja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ugovora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radu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izabranim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kandidatom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te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će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objavom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rezultata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natječaja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smatrati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su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svi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kandidati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obaviješteni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  <w:lang w:val="en-GB"/>
        </w:rPr>
        <w:t>.</w:t>
      </w:r>
    </w:p>
    <w:p w:rsidR="001F2E9F" w:rsidRPr="00D219BB" w:rsidRDefault="001F2E9F" w:rsidP="001F2E9F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:rsidR="001F2E9F" w:rsidRPr="00D219BB" w:rsidRDefault="001F2E9F" w:rsidP="001F2E9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Ravnatelj:</w:t>
      </w:r>
    </w:p>
    <w:p w:rsidR="001F2E9F" w:rsidRPr="00D219BB" w:rsidRDefault="001F2E9F" w:rsidP="001F2E9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F2E9F" w:rsidRPr="00D219BB" w:rsidRDefault="001F2E9F" w:rsidP="001F2E9F">
      <w:pPr>
        <w:tabs>
          <w:tab w:val="left" w:pos="78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___________________</w:t>
      </w:r>
    </w:p>
    <w:p w:rsidR="001F2E9F" w:rsidRPr="00D219BB" w:rsidRDefault="001F2E9F" w:rsidP="001F2E9F">
      <w:pPr>
        <w:tabs>
          <w:tab w:val="left" w:pos="78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97FF4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</w:t>
      </w:r>
      <w:r w:rsidRPr="00D219BB">
        <w:rPr>
          <w:rFonts w:ascii="Times New Roman" w:eastAsia="Arial Unicode MS" w:hAnsi="Times New Roman" w:cs="Times New Roman"/>
          <w:sz w:val="24"/>
          <w:szCs w:val="24"/>
        </w:rPr>
        <w:t xml:space="preserve">/Marko </w:t>
      </w:r>
      <w:proofErr w:type="spellStart"/>
      <w:r w:rsidRPr="00D219BB">
        <w:rPr>
          <w:rFonts w:ascii="Times New Roman" w:eastAsia="Arial Unicode MS" w:hAnsi="Times New Roman" w:cs="Times New Roman"/>
          <w:sz w:val="24"/>
          <w:szCs w:val="24"/>
        </w:rPr>
        <w:t>Mendeš</w:t>
      </w:r>
      <w:proofErr w:type="spellEnd"/>
      <w:r w:rsidRPr="00D219BB">
        <w:rPr>
          <w:rFonts w:ascii="Times New Roman" w:eastAsia="Arial Unicode MS" w:hAnsi="Times New Roman" w:cs="Times New Roman"/>
          <w:sz w:val="24"/>
          <w:szCs w:val="24"/>
        </w:rPr>
        <w:t>, prof</w:t>
      </w:r>
      <w:r w:rsidR="00F97FF4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D219BB">
        <w:rPr>
          <w:rFonts w:ascii="Times New Roman" w:eastAsia="Arial Unicode MS" w:hAnsi="Times New Roman" w:cs="Times New Roman"/>
          <w:sz w:val="24"/>
          <w:szCs w:val="24"/>
        </w:rPr>
        <w:t>/</w:t>
      </w:r>
    </w:p>
    <w:p w:rsidR="001F2E9F" w:rsidRPr="00D219BB" w:rsidRDefault="001F2E9F" w:rsidP="001F2E9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19BB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1F2E9F" w:rsidRPr="00D219BB" w:rsidRDefault="001F2E9F" w:rsidP="001F2E9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F2E9F" w:rsidRPr="00D219BB" w:rsidRDefault="001F2E9F" w:rsidP="001F2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F2E9F" w:rsidRPr="00D219BB" w:rsidRDefault="001F2E9F" w:rsidP="001F2E9F">
      <w:pPr>
        <w:rPr>
          <w:sz w:val="24"/>
          <w:szCs w:val="24"/>
        </w:rPr>
      </w:pPr>
    </w:p>
    <w:p w:rsidR="001F2E9F" w:rsidRDefault="001F2E9F" w:rsidP="001F2E9F"/>
    <w:p w:rsidR="00512D45" w:rsidRDefault="00512D45"/>
    <w:sectPr w:rsidR="00512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4581"/>
    <w:multiLevelType w:val="hybridMultilevel"/>
    <w:tmpl w:val="42C6F602"/>
    <w:lvl w:ilvl="0" w:tplc="61486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99A96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786412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D4"/>
    <w:rsid w:val="001F2E9F"/>
    <w:rsid w:val="00512D45"/>
    <w:rsid w:val="006E59A9"/>
    <w:rsid w:val="009A44BA"/>
    <w:rsid w:val="00CE49D4"/>
    <w:rsid w:val="00E74AC3"/>
    <w:rsid w:val="00F9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E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2E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E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2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radic-im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sradic-im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moja-uprava/hrvatski-branitelji/zaposljavanje/prednost-pri-zaposljavanju/40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1181</Words>
  <Characters>6735</Characters>
  <Application>Microsoft Office Word</Application>
  <DocSecurity>0</DocSecurity>
  <Lines>56</Lines>
  <Paragraphs>15</Paragraphs>
  <ScaleCrop>false</ScaleCrop>
  <Company/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</dc:creator>
  <cp:keywords/>
  <dc:description/>
  <cp:lastModifiedBy>Zarko</cp:lastModifiedBy>
  <cp:revision>6</cp:revision>
  <dcterms:created xsi:type="dcterms:W3CDTF">2020-03-02T09:30:00Z</dcterms:created>
  <dcterms:modified xsi:type="dcterms:W3CDTF">2020-03-04T10:03:00Z</dcterms:modified>
</cp:coreProperties>
</file>