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REPUBLIKA HRVATSKA</w:t>
      </w:r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SPLITSKO-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DALMATINSKA  ŽUPANIJA</w:t>
      </w:r>
      <w:proofErr w:type="gramEnd"/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OSNOVNA  ŠKOLA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“STJEPAN RADIĆ” </w:t>
      </w:r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21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260  IMOTSKI</w:t>
      </w:r>
      <w:proofErr w:type="gramEnd"/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KLASA: 112-01/19-01/12</w:t>
      </w:r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URBROJ: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2129-19-18-01-1</w:t>
      </w:r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Imotski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, 11.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2019.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godine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             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>Temeljem članka 107. st. 1. Zakona o odgoju i obrazovanju u osnovnoj i srednjoj školi (Narodne novine, br.</w:t>
      </w:r>
      <w:r w:rsidRPr="00055FB5">
        <w:rPr>
          <w:rFonts w:ascii="Times New Roman" w:eastAsia="Arial Unicode MS" w:hAnsi="Times New Roman" w:cs="Times New Roman"/>
          <w:sz w:val="24"/>
        </w:rPr>
        <w:t xml:space="preserve"> 87/08.,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86/09, 92/10, 105/10, 90/11, 5/12, 16/12, 86/12, 126/12 – pročišćeni tekst, 94/13, 152/14, 7/17, 68/18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98/19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), čl. 24. Kolektivnog ugovora za zaposlenike u osnovnoškolskim ustanovama (NN 51/18) i članka 8. Pravilnika o radu,   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 Imotski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objavljuje</w:t>
      </w:r>
    </w:p>
    <w:p w:rsidR="00747D6D" w:rsidRPr="00055FB5" w:rsidRDefault="00747D6D" w:rsidP="00747D6D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N A T J E Č A J</w:t>
      </w:r>
    </w:p>
    <w:p w:rsidR="00747D6D" w:rsidRPr="00055FB5" w:rsidRDefault="00747D6D" w:rsidP="00747D6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za zasnivanje radnog odnosa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- SPREMAČ/ICA</w:t>
      </w: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747D6D" w:rsidRPr="00055FB5" w:rsidRDefault="00747D6D" w:rsidP="00747D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1 izvršitelj/</w:t>
      </w:r>
      <w:proofErr w:type="spellStart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 na određeno, puno radno vrijeme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</w:p>
    <w:p w:rsidR="00747D6D" w:rsidRDefault="00747D6D" w:rsidP="00747D6D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mjesto rada – OŠ „Stjepan Radić“Imotski-matična škola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47D6D" w:rsidRDefault="00747D6D" w:rsidP="00747D6D">
      <w:pPr>
        <w:pStyle w:val="Odlomakpopisa"/>
        <w:numPr>
          <w:ilvl w:val="2"/>
          <w:numId w:val="1"/>
        </w:numPr>
      </w:pPr>
      <w:proofErr w:type="spellStart"/>
      <w:r w:rsidRPr="00CC1C95">
        <w:rPr>
          <w:b/>
        </w:rPr>
        <w:t>Uvjeti</w:t>
      </w:r>
      <w:proofErr w:type="spellEnd"/>
      <w:r w:rsidRPr="00CC1C95">
        <w:rPr>
          <w:b/>
        </w:rPr>
        <w:t>:</w:t>
      </w:r>
      <w:r w:rsidRPr="001238B3">
        <w:t xml:space="preserve"> </w:t>
      </w:r>
      <w:proofErr w:type="spellStart"/>
      <w:r>
        <w:t>Završena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747D6D" w:rsidRDefault="00747D6D" w:rsidP="00747D6D">
      <w:pPr>
        <w:pStyle w:val="Odlomakpopisa"/>
        <w:ind w:left="1380"/>
      </w:pPr>
    </w:p>
    <w:p w:rsidR="00747D6D" w:rsidRPr="00682B37" w:rsidRDefault="00747D6D" w:rsidP="00747D6D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odnos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zasnovati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osobom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zapreke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106.</w:t>
      </w:r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osnovnoj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srednjoj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školi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47D6D" w:rsidRPr="00055FB5" w:rsidRDefault="00747D6D" w:rsidP="00747D6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atječaj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navesti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naziv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radnog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prijavljuje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osobn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stanovanja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mobitela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mogućnosti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e-m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dostavljena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obavijest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</w:p>
    <w:p w:rsidR="00747D6D" w:rsidRPr="00055FB5" w:rsidRDefault="00747D6D" w:rsidP="00747D6D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pismenu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potrebno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priložiti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:</w:t>
      </w:r>
      <w:proofErr w:type="gram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Životopis</w:t>
      </w:r>
      <w:proofErr w:type="spell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2.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Svjedodžbu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odnosno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okaz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odgovarajućem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stupnju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obrazovanja</w:t>
      </w:r>
      <w:proofErr w:type="spell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Domovnicu</w:t>
      </w:r>
      <w:proofErr w:type="spell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Uvjerenje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nadležnog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suda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se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protiv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podnositelja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prijave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vodi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azneni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postupak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je pod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istragom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kaznenih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djela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čl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. 106.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Zakona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odgoju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obrazovanju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osnovnoj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srednjoj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starije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6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mjeseci</w:t>
      </w:r>
      <w:proofErr w:type="spell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5.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Elektronički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zapis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mirovinsko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osiguranje</w:t>
      </w:r>
      <w:proofErr w:type="spell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747D6D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prilozi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dostavljaju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u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neovjerenoj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preslici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a</w:t>
      </w:r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izabrani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kandidat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prije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dužan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predočiti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izvornike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dokumentacija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neće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vraćati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kandidatima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  <w:proofErr w:type="gramEnd"/>
    </w:p>
    <w:p w:rsidR="005E01C9" w:rsidRDefault="005E01C9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747D6D" w:rsidRPr="00D219BB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  <w:r w:rsidRPr="00D219BB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 121/17. i 98/18.), članka 48.f Zakona o zaštiti vojnih i civilnih invalida rata (Narodne novine broj 33/92., 57/92., 77/92., 27/93., 58/93., 02/94., 76/94., 108/95., 108/96., 82/01., </w:t>
      </w:r>
      <w:r w:rsidR="00DE183F">
        <w:rPr>
          <w:rFonts w:ascii="Times New Roman" w:hAnsi="Times New Roman" w:cs="Times New Roman"/>
          <w:sz w:val="24"/>
          <w:szCs w:val="24"/>
        </w:rPr>
        <w:lastRenderedPageBreak/>
        <w:t xml:space="preserve">103/03, </w:t>
      </w:r>
      <w:r w:rsidRPr="00D219BB">
        <w:rPr>
          <w:rFonts w:ascii="Times New Roman" w:hAnsi="Times New Roman" w:cs="Times New Roman"/>
          <w:sz w:val="24"/>
          <w:szCs w:val="24"/>
        </w:rPr>
        <w:t>148/13</w:t>
      </w:r>
      <w:r w:rsidR="00DE183F">
        <w:rPr>
          <w:rFonts w:ascii="Times New Roman" w:hAnsi="Times New Roman" w:cs="Times New Roman"/>
          <w:sz w:val="24"/>
          <w:szCs w:val="24"/>
        </w:rPr>
        <w:t xml:space="preserve"> i 98/19</w:t>
      </w:r>
      <w:r w:rsidRPr="00D219BB">
        <w:rPr>
          <w:rFonts w:ascii="Times New Roman" w:hAnsi="Times New Roman" w:cs="Times New Roman"/>
          <w:sz w:val="24"/>
          <w:szCs w:val="24"/>
        </w:rPr>
        <w:t xml:space="preserve">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747D6D" w:rsidRPr="00D219BB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747D6D" w:rsidRPr="00D219BB" w:rsidRDefault="00747D6D" w:rsidP="00747D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Kandidat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ostvaruje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temelju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1.-3.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obitelji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877A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</w:t>
      </w:r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.),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dostaviti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dokaze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103.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st.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proofErr w:type="gram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navedenog</w:t>
      </w:r>
      <w:proofErr w:type="spellEnd"/>
      <w:proofErr w:type="gram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stranicama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Ministarstva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hrvatskih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>branitelja</w:t>
      </w:r>
      <w:proofErr w:type="spellEnd"/>
      <w:r w:rsidRPr="00D219B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747D6D" w:rsidRPr="00D219BB" w:rsidRDefault="00DE183F" w:rsidP="00747D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hyperlink r:id="rId6" w:history="1">
        <w:r w:rsidR="00747D6D" w:rsidRPr="00D219B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GB"/>
          </w:rPr>
          <w:t>https://gov.hr/moja-uprava/hrvatski-branitelji/zaposljavanje/prednost-pri-zaposljavanju/403</w:t>
        </w:r>
      </w:hyperlink>
    </w:p>
    <w:p w:rsidR="00747D6D" w:rsidRPr="00D219BB" w:rsidRDefault="00747D6D" w:rsidP="00747D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747D6D" w:rsidRPr="00370D08" w:rsidRDefault="00747D6D" w:rsidP="00747D6D">
      <w:pPr>
        <w:spacing w:after="0" w:line="240" w:lineRule="auto"/>
        <w:ind w:right="-46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747D6D" w:rsidRPr="00055FB5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Najkasnije do isteka roka za podnošenje prijava na natječaj na mrežnoj stranici škole </w:t>
      </w:r>
      <w:hyperlink r:id="rId7" w:history="1">
        <w:r w:rsidRPr="00055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http://os-sradic-im.skole.hr/</w:t>
        </w:r>
      </w:hyperlink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A55DA">
        <w:rPr>
          <w:rFonts w:ascii="Times New Roman" w:eastAsia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pet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datum,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47D6D" w:rsidRDefault="00747D6D" w:rsidP="00747D6D">
      <w:pPr>
        <w:tabs>
          <w:tab w:val="left" w:pos="2565"/>
        </w:tabs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Kandidati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pravodobno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podnijeli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potpunu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ispunjavaju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uvjete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obvezni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prist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odredbama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Pravilnika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procjeni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sz w:val="24"/>
          <w:szCs w:val="24"/>
          <w:lang w:val="en-GB"/>
        </w:rPr>
        <w:t>vrednovanju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</w:t>
      </w:r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pronaći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stranicam</w:t>
      </w:r>
      <w:r w:rsidR="00DE183F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DE18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O.Š. “</w:t>
      </w:r>
      <w:proofErr w:type="spellStart"/>
      <w:r w:rsidR="00DE183F">
        <w:rPr>
          <w:rFonts w:ascii="Times New Roman" w:eastAsia="Times New Roman" w:hAnsi="Times New Roman" w:cs="Times New Roman"/>
          <w:sz w:val="24"/>
          <w:szCs w:val="24"/>
          <w:lang w:val="en-GB"/>
        </w:rPr>
        <w:t>Stjepan</w:t>
      </w:r>
      <w:proofErr w:type="spellEnd"/>
      <w:r w:rsidR="00DE18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E183F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Imotski</w:t>
      </w:r>
      <w:proofErr w:type="spellEnd"/>
      <w:r w:rsidRPr="00C77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C77E09">
          <w:rPr>
            <w:rStyle w:val="Hiperveza"/>
            <w:rFonts w:ascii="Times New Roman" w:hAnsi="Times New Roman" w:cs="Times New Roman"/>
            <w:sz w:val="24"/>
            <w:szCs w:val="24"/>
          </w:rPr>
          <w:t>http://os-sradic-im.skole.hr/</w:t>
        </w:r>
      </w:hyperlink>
    </w:p>
    <w:p w:rsidR="00747D6D" w:rsidRPr="00055FB5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Na natječaj se mogu prijaviti osobe oba spola. Svi kandidati svojom prijavom na natječaj daju privolu za obradu osobnih podataka koji su navedeni u svim dostavljenim prilozima odnosno ispravama za potrebe provedbe javnog natječaja.</w:t>
      </w:r>
    </w:p>
    <w:p w:rsidR="00747D6D" w:rsidRPr="00055FB5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GB"/>
        </w:rPr>
      </w:pPr>
    </w:p>
    <w:p w:rsidR="00747D6D" w:rsidRPr="00055FB5" w:rsidRDefault="00747D6D" w:rsidP="00747D6D">
      <w:pPr>
        <w:spacing w:after="0"/>
        <w:ind w:right="-108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Natječaj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je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objavljen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</w:t>
      </w:r>
      <w:proofErr w:type="spellEnd"/>
      <w:proofErr w:type="gram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mrežnim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Hrvatskog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zavoda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zapošljavanje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mrežn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stranicama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oglasnoj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ploči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5E01C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 w:rsidR="005E01C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prosinca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2019. </w:t>
      </w:r>
      <w:proofErr w:type="spellStart"/>
      <w:proofErr w:type="gramStart"/>
      <w:r w:rsidRPr="00055FB5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godine</w:t>
      </w:r>
      <w:proofErr w:type="spellEnd"/>
      <w:proofErr w:type="gramEnd"/>
    </w:p>
    <w:p w:rsidR="00747D6D" w:rsidRPr="00055FB5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Prijave s potrebnom dokumentacijom dostaviti u roku osam (8) dana od dana objave natječaja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neposredno ili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na adresu: 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Osnovna škola „Stjepan Radić“, 21260 Imotski, Fra Stjepana </w:t>
      </w:r>
      <w:proofErr w:type="spellStart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>Vrljića</w:t>
      </w:r>
      <w:proofErr w:type="spellEnd"/>
      <w:r w:rsidRPr="00055FB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13 – </w:t>
      </w: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naznakom „za natječaj-spremač/</w:t>
      </w:r>
      <w:proofErr w:type="spellStart"/>
      <w:r>
        <w:rPr>
          <w:rFonts w:ascii="Times New Roman" w:eastAsia="Arial Unicode MS" w:hAnsi="Times New Roman" w:cs="Times New Roman"/>
          <w:bCs/>
          <w:sz w:val="24"/>
          <w:szCs w:val="24"/>
        </w:rPr>
        <w:t>ica</w:t>
      </w:r>
      <w:proofErr w:type="spellEnd"/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“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747D6D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bCs/>
          <w:sz w:val="24"/>
          <w:szCs w:val="24"/>
        </w:rPr>
        <w:t>Nepravodobne i nepotpune prijave neće se razmatrati.</w:t>
      </w:r>
    </w:p>
    <w:p w:rsidR="00747D6D" w:rsidRPr="00370D08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FF0000"/>
          <w:sz w:val="24"/>
          <w:szCs w:val="24"/>
        </w:rPr>
      </w:pPr>
    </w:p>
    <w:p w:rsidR="00747D6D" w:rsidRPr="000A4B1A" w:rsidRDefault="00747D6D" w:rsidP="00747D6D">
      <w:pPr>
        <w:tabs>
          <w:tab w:val="left" w:pos="256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  <w:lang w:val="en-GB"/>
        </w:rPr>
      </w:pP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Rezultati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bit</w:t>
      </w:r>
      <w:r w:rsidR="005E01C9">
        <w:rPr>
          <w:rFonts w:ascii="Times New Roman" w:eastAsia="Arial Unicode MS" w:hAnsi="Times New Roman" w:cs="Times New Roman"/>
          <w:sz w:val="24"/>
          <w:szCs w:val="24"/>
          <w:lang w:val="en-GB"/>
        </w:rPr>
        <w:t>i</w:t>
      </w:r>
      <w:proofErr w:type="spell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55FB5">
        <w:rPr>
          <w:rFonts w:ascii="Times New Roman" w:eastAsia="Arial Unicode MS" w:hAnsi="Times New Roman" w:cs="Times New Roman"/>
          <w:sz w:val="24"/>
          <w:szCs w:val="24"/>
          <w:lang w:val="en-GB"/>
        </w:rPr>
        <w:t>objavljeni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mrežnoj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stranici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roku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od 15 dana od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sklapanja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ugovora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radu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izabranim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će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objavom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rezultata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natječaja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smatrati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da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svi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kandidati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obaviješteni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val="en-GB"/>
        </w:rPr>
        <w:t>.</w:t>
      </w:r>
    </w:p>
    <w:p w:rsidR="00747D6D" w:rsidRPr="000A4B1A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Ravnatelj: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7D6D" w:rsidRDefault="00747D6D" w:rsidP="00747D6D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</w:t>
      </w:r>
      <w:r w:rsidRPr="00055FB5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</w:t>
      </w:r>
    </w:p>
    <w:p w:rsidR="00747D6D" w:rsidRPr="00055FB5" w:rsidRDefault="00747D6D" w:rsidP="00747D6D">
      <w:pPr>
        <w:tabs>
          <w:tab w:val="left" w:pos="78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/Marko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Mendeš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prof./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55FB5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</w:p>
    <w:p w:rsidR="00747D6D" w:rsidRPr="00055FB5" w:rsidRDefault="00747D6D" w:rsidP="00747D6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7D6D" w:rsidRPr="00055FB5" w:rsidRDefault="00747D6D" w:rsidP="0074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47D6D" w:rsidRDefault="00747D6D" w:rsidP="00747D6D"/>
    <w:p w:rsidR="00747D6D" w:rsidRDefault="00747D6D" w:rsidP="00747D6D"/>
    <w:p w:rsidR="00747D6D" w:rsidRDefault="00747D6D" w:rsidP="00747D6D"/>
    <w:p w:rsidR="0056303A" w:rsidRDefault="0056303A"/>
    <w:sectPr w:rsidR="0056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581"/>
    <w:multiLevelType w:val="hybridMultilevel"/>
    <w:tmpl w:val="42C6F602"/>
    <w:lvl w:ilvl="0" w:tplc="61486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A9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78641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1A"/>
    <w:rsid w:val="000F621A"/>
    <w:rsid w:val="0056303A"/>
    <w:rsid w:val="005E01C9"/>
    <w:rsid w:val="00747D6D"/>
    <w:rsid w:val="00877A10"/>
    <w:rsid w:val="00D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747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7D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747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radic-im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Zarko</cp:lastModifiedBy>
  <cp:revision>5</cp:revision>
  <dcterms:created xsi:type="dcterms:W3CDTF">2019-12-11T07:25:00Z</dcterms:created>
  <dcterms:modified xsi:type="dcterms:W3CDTF">2019-12-11T09:18:00Z</dcterms:modified>
</cp:coreProperties>
</file>